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48" w:type="pct"/>
        <w:tblBorders>
          <w:top w:val="thinThickThinSmallGap" w:sz="24" w:space="0" w:color="auto"/>
          <w:bottom w:val="thin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244"/>
        <w:gridCol w:w="8895"/>
      </w:tblGrid>
      <w:tr w:rsidR="009872F5" w:rsidRPr="000818EB" w14:paraId="7E56128B" w14:textId="77777777" w:rsidTr="00F272E4">
        <w:trPr>
          <w:trHeight w:val="417"/>
        </w:trPr>
        <w:tc>
          <w:tcPr>
            <w:tcW w:w="20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46139829" w14:textId="77777777" w:rsidR="009872F5" w:rsidRPr="000818EB" w:rsidRDefault="009872F5" w:rsidP="00F272E4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0818EB">
              <w:rPr>
                <w:noProof/>
              </w:rPr>
              <w:drawing>
                <wp:anchor distT="158496" distB="50927" distL="169164" distR="282956" simplePos="0" relativeHeight="251659264" behindDoc="0" locked="0" layoutInCell="1" allowOverlap="1" wp14:anchorId="6360ED33" wp14:editId="1878B1E5">
                  <wp:simplePos x="0" y="0"/>
                  <wp:positionH relativeFrom="column">
                    <wp:posOffset>-370205</wp:posOffset>
                  </wp:positionH>
                  <wp:positionV relativeFrom="paragraph">
                    <wp:posOffset>-161925</wp:posOffset>
                  </wp:positionV>
                  <wp:extent cx="665480" cy="666496"/>
                  <wp:effectExtent l="57150" t="114300" r="115570" b="57785"/>
                  <wp:wrapNone/>
                  <wp:docPr id="1" name="Картин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666496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12700" cap="sq">
                            <a:solidFill>
                              <a:srgbClr val="A5A5A5">
                                <a:lumMod val="50000"/>
                              </a:srgbClr>
                            </a:solidFill>
                            <a:miter lim="800000"/>
                          </a:ln>
                          <a:effectLst>
                            <a:outerShdw blurRad="50800" dist="38100" dir="18900000" algn="b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78C13ADA" w14:textId="77777777" w:rsidR="009872F5" w:rsidRPr="000818EB" w:rsidRDefault="009872F5" w:rsidP="00F272E4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</w:p>
        </w:tc>
        <w:tc>
          <w:tcPr>
            <w:tcW w:w="46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27FBB4DC" w14:textId="77777777" w:rsidR="009872F5" w:rsidRPr="000818EB" w:rsidRDefault="009872F5" w:rsidP="00F272E4">
            <w:pPr>
              <w:tabs>
                <w:tab w:val="center" w:pos="4536"/>
                <w:tab w:val="right" w:pos="8856"/>
              </w:tabs>
              <w:ind w:left="-74"/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</w:pPr>
            <w:r w:rsidRPr="000818EB"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  <w:t>Професионална гимназия по електропромишленост и текстил „ Захари Стоянов”</w:t>
            </w:r>
          </w:p>
        </w:tc>
      </w:tr>
    </w:tbl>
    <w:p w14:paraId="4712484B" w14:textId="77777777" w:rsidR="009872F5" w:rsidRPr="000818EB" w:rsidRDefault="009872F5" w:rsidP="009872F5">
      <w:pPr>
        <w:jc w:val="both"/>
        <w:rPr>
          <w:rFonts w:ascii="Calibri" w:hAnsi="Calibri" w:cs="Calibri"/>
          <w:color w:val="000000"/>
          <w:sz w:val="14"/>
          <w:szCs w:val="14"/>
          <w:lang w:val="ru-RU"/>
        </w:rPr>
      </w:pPr>
      <w:r w:rsidRPr="000818EB">
        <w:rPr>
          <w:lang w:val="en-US"/>
        </w:rPr>
        <w:t xml:space="preserve">           </w:t>
      </w:r>
      <w:r w:rsidRPr="000818EB">
        <w:rPr>
          <w:rFonts w:ascii="Calibri" w:hAnsi="Calibri" w:cs="Calibri"/>
          <w:color w:val="000000"/>
          <w:sz w:val="14"/>
          <w:szCs w:val="14"/>
        </w:rPr>
        <w:t xml:space="preserve">6450, гр. Харманли, ул. „Любен Каравелов” </w:t>
      </w:r>
      <w:r w:rsidRPr="000818EB">
        <w:rPr>
          <w:rFonts w:ascii="Calibri" w:hAnsi="Calibri" w:cs="Calibri"/>
          <w:color w:val="000000"/>
          <w:sz w:val="14"/>
          <w:szCs w:val="14"/>
          <w:lang w:val="ru-RU"/>
        </w:rPr>
        <w:t xml:space="preserve">№ </w:t>
      </w:r>
      <w:r w:rsidRPr="000818EB">
        <w:rPr>
          <w:rFonts w:ascii="Calibri" w:hAnsi="Calibri" w:cs="Calibri"/>
          <w:color w:val="000000"/>
          <w:sz w:val="14"/>
          <w:szCs w:val="14"/>
        </w:rPr>
        <w:t>1</w:t>
      </w:r>
      <w:r w:rsidRPr="000818EB">
        <w:rPr>
          <w:rFonts w:ascii="Calibri" w:hAnsi="Calibri" w:cs="Calibri"/>
          <w:color w:val="000000"/>
          <w:sz w:val="14"/>
          <w:szCs w:val="14"/>
          <w:lang w:val="en-US"/>
        </w:rPr>
        <w:t>;</w:t>
      </w:r>
      <w:r w:rsidRPr="000818EB">
        <w:rPr>
          <w:rFonts w:ascii="Calibri" w:hAnsi="Calibri" w:cs="Calibri"/>
          <w:color w:val="000000"/>
          <w:sz w:val="14"/>
          <w:szCs w:val="14"/>
        </w:rPr>
        <w:t xml:space="preserve"> тел.:</w:t>
      </w:r>
      <w:r w:rsidRPr="000818EB">
        <w:rPr>
          <w:rFonts w:ascii="Calibri" w:hAnsi="Calibri" w:cs="Calibri"/>
          <w:color w:val="000000"/>
          <w:sz w:val="14"/>
          <w:szCs w:val="14"/>
          <w:lang w:val="en-US"/>
        </w:rPr>
        <w:t xml:space="preserve"> </w:t>
      </w:r>
      <w:r w:rsidRPr="000818EB">
        <w:rPr>
          <w:rFonts w:ascii="Calibri" w:hAnsi="Calibri" w:cs="Calibri"/>
          <w:color w:val="000000"/>
          <w:sz w:val="14"/>
          <w:szCs w:val="14"/>
        </w:rPr>
        <w:t xml:space="preserve">Директор </w:t>
      </w:r>
      <w:r w:rsidRPr="000818EB">
        <w:rPr>
          <w:rFonts w:ascii="Calibri" w:hAnsi="Calibri" w:cs="Calibri"/>
          <w:color w:val="000000"/>
          <w:sz w:val="14"/>
          <w:szCs w:val="14"/>
          <w:lang w:val="ru-RU"/>
        </w:rPr>
        <w:t xml:space="preserve">- </w:t>
      </w:r>
      <w:r w:rsidRPr="000818EB">
        <w:rPr>
          <w:rFonts w:ascii="Calibri" w:hAnsi="Calibri" w:cs="Calibri"/>
          <w:color w:val="000000"/>
          <w:sz w:val="14"/>
          <w:szCs w:val="14"/>
        </w:rPr>
        <w:t xml:space="preserve">0879171464; </w:t>
      </w:r>
      <w:r w:rsidRPr="000818EB">
        <w:rPr>
          <w:rFonts w:ascii="Calibri" w:hAnsi="Calibri" w:cs="Calibri"/>
          <w:color w:val="000000"/>
          <w:sz w:val="14"/>
          <w:szCs w:val="14"/>
          <w:lang w:val="ru-RU"/>
        </w:rPr>
        <w:t>Гл. с</w:t>
      </w:r>
      <w:proofErr w:type="spellStart"/>
      <w:r w:rsidRPr="000818EB">
        <w:rPr>
          <w:rFonts w:ascii="Calibri" w:hAnsi="Calibri" w:cs="Calibri"/>
          <w:color w:val="000000"/>
          <w:sz w:val="14"/>
          <w:szCs w:val="14"/>
        </w:rPr>
        <w:t>четоводител</w:t>
      </w:r>
      <w:proofErr w:type="spellEnd"/>
      <w:r w:rsidRPr="000818EB">
        <w:rPr>
          <w:rFonts w:ascii="Calibri" w:hAnsi="Calibri" w:cs="Calibri"/>
          <w:color w:val="000000"/>
          <w:sz w:val="14"/>
          <w:szCs w:val="14"/>
        </w:rPr>
        <w:t xml:space="preserve"> – </w:t>
      </w:r>
      <w:r w:rsidRPr="000818EB">
        <w:rPr>
          <w:rFonts w:ascii="Calibri" w:hAnsi="Calibri" w:cs="Calibri"/>
          <w:color w:val="000000"/>
          <w:sz w:val="14"/>
          <w:szCs w:val="14"/>
          <w:lang w:val="en-US"/>
        </w:rPr>
        <w:t>0895393666</w:t>
      </w:r>
      <w:r w:rsidRPr="000818EB">
        <w:rPr>
          <w:rFonts w:ascii="Calibri" w:hAnsi="Calibri" w:cs="Calibri"/>
          <w:color w:val="000000"/>
          <w:sz w:val="14"/>
          <w:szCs w:val="14"/>
        </w:rPr>
        <w:t>; Техн. с</w:t>
      </w:r>
      <w:proofErr w:type="spellStart"/>
      <w:r w:rsidRPr="000818EB">
        <w:rPr>
          <w:rFonts w:ascii="Calibri" w:hAnsi="Calibri" w:cs="Calibri"/>
          <w:color w:val="000000"/>
          <w:sz w:val="14"/>
          <w:szCs w:val="14"/>
          <w:lang w:val="ru-RU"/>
        </w:rPr>
        <w:t>екретар</w:t>
      </w:r>
      <w:proofErr w:type="spellEnd"/>
      <w:r w:rsidRPr="000818EB">
        <w:rPr>
          <w:rFonts w:ascii="Calibri" w:hAnsi="Calibri" w:cs="Calibri"/>
          <w:color w:val="000000"/>
          <w:sz w:val="14"/>
          <w:szCs w:val="14"/>
          <w:lang w:val="ru-RU"/>
        </w:rPr>
        <w:t xml:space="preserve"> – 0879374209</w:t>
      </w:r>
    </w:p>
    <w:p w14:paraId="236C515F" w14:textId="77777777" w:rsidR="009872F5" w:rsidRPr="000818EB" w:rsidRDefault="009872F5" w:rsidP="009872F5">
      <w:pPr>
        <w:jc w:val="both"/>
        <w:rPr>
          <w:rFonts w:ascii="Calibri" w:hAnsi="Calibri" w:cs="Calibri"/>
          <w:sz w:val="14"/>
          <w:szCs w:val="14"/>
          <w:lang w:val="en-US"/>
        </w:rPr>
      </w:pPr>
      <w:r w:rsidRPr="000818EB">
        <w:rPr>
          <w:rFonts w:ascii="Calibri" w:hAnsi="Calibri" w:cs="Calibri"/>
          <w:color w:val="000000"/>
          <w:sz w:val="14"/>
          <w:szCs w:val="14"/>
          <w:lang w:val="ru-RU"/>
        </w:rPr>
        <w:t xml:space="preserve">               </w:t>
      </w:r>
      <w:r w:rsidRPr="000818EB">
        <w:rPr>
          <w:rFonts w:ascii="Calibri" w:hAnsi="Calibri" w:cs="Calibri"/>
          <w:color w:val="000000"/>
          <w:sz w:val="14"/>
          <w:szCs w:val="14"/>
          <w:lang w:val="en-US"/>
        </w:rPr>
        <w:t xml:space="preserve">      </w:t>
      </w:r>
      <w:r w:rsidRPr="000818EB">
        <w:rPr>
          <w:color w:val="000000"/>
          <w:sz w:val="16"/>
          <w:szCs w:val="16"/>
          <w:lang w:val="en-US"/>
        </w:rPr>
        <w:t>Web site</w:t>
      </w:r>
      <w:r w:rsidRPr="000818EB">
        <w:rPr>
          <w:color w:val="000000"/>
          <w:sz w:val="16"/>
          <w:szCs w:val="16"/>
        </w:rPr>
        <w:t>:</w:t>
      </w:r>
      <w:r w:rsidRPr="000818EB">
        <w:rPr>
          <w:color w:val="000000"/>
          <w:sz w:val="16"/>
          <w:szCs w:val="16"/>
          <w:lang w:val="ru-RU"/>
        </w:rPr>
        <w:t xml:space="preserve"> </w:t>
      </w:r>
      <w:hyperlink r:id="rId6" w:history="1">
        <w:r w:rsidRPr="000818EB">
          <w:rPr>
            <w:color w:val="0000FF"/>
            <w:sz w:val="16"/>
            <w:szCs w:val="16"/>
            <w:u w:val="single"/>
            <w:lang w:val="en-US"/>
          </w:rPr>
          <w:t>http</w:t>
        </w:r>
        <w:r w:rsidRPr="000818EB">
          <w:rPr>
            <w:color w:val="0000FF"/>
            <w:sz w:val="16"/>
            <w:szCs w:val="16"/>
            <w:u w:val="single"/>
            <w:lang w:val="ru-RU"/>
          </w:rPr>
          <w:t>://</w:t>
        </w:r>
        <w:r w:rsidRPr="000818EB">
          <w:rPr>
            <w:color w:val="0000FF"/>
            <w:sz w:val="16"/>
            <w:szCs w:val="16"/>
            <w:u w:val="single"/>
            <w:lang w:val="en-US"/>
          </w:rPr>
          <w:t>pget</w:t>
        </w:r>
        <w:r w:rsidRPr="000818EB">
          <w:rPr>
            <w:color w:val="0000FF"/>
            <w:sz w:val="16"/>
            <w:szCs w:val="16"/>
            <w:u w:val="single"/>
            <w:lang w:val="ru-RU"/>
          </w:rPr>
          <w:t>-</w:t>
        </w:r>
        <w:r w:rsidRPr="000818EB">
          <w:rPr>
            <w:color w:val="0000FF"/>
            <w:sz w:val="16"/>
            <w:szCs w:val="16"/>
            <w:u w:val="single"/>
            <w:lang w:val="en-US"/>
          </w:rPr>
          <w:t>harmanli</w:t>
        </w:r>
        <w:r w:rsidRPr="000818EB">
          <w:rPr>
            <w:color w:val="0000FF"/>
            <w:sz w:val="16"/>
            <w:szCs w:val="16"/>
            <w:u w:val="single"/>
            <w:lang w:val="ru-RU"/>
          </w:rPr>
          <w:t>.</w:t>
        </w:r>
        <w:r w:rsidRPr="000818EB">
          <w:rPr>
            <w:color w:val="0000FF"/>
            <w:sz w:val="16"/>
            <w:szCs w:val="16"/>
            <w:u w:val="single"/>
            <w:lang w:val="en-US"/>
          </w:rPr>
          <w:t>org</w:t>
        </w:r>
      </w:hyperlink>
      <w:r w:rsidRPr="000818EB">
        <w:rPr>
          <w:color w:val="000000"/>
          <w:sz w:val="16"/>
          <w:szCs w:val="16"/>
        </w:rPr>
        <w:t xml:space="preserve">; </w:t>
      </w:r>
      <w:r w:rsidRPr="000818EB">
        <w:rPr>
          <w:color w:val="000000"/>
          <w:sz w:val="16"/>
          <w:szCs w:val="16"/>
          <w:lang w:val="en-US"/>
        </w:rPr>
        <w:t>E</w:t>
      </w:r>
      <w:r w:rsidRPr="000818EB">
        <w:rPr>
          <w:color w:val="000000"/>
          <w:sz w:val="16"/>
          <w:szCs w:val="16"/>
          <w:lang w:val="ru-RU"/>
        </w:rPr>
        <w:t>-</w:t>
      </w:r>
      <w:r w:rsidRPr="000818EB">
        <w:rPr>
          <w:color w:val="000000"/>
          <w:sz w:val="16"/>
          <w:szCs w:val="16"/>
          <w:lang w:val="en-US"/>
        </w:rPr>
        <w:t>mail</w:t>
      </w:r>
      <w:r w:rsidRPr="000818EB">
        <w:rPr>
          <w:color w:val="000000"/>
          <w:sz w:val="16"/>
          <w:szCs w:val="16"/>
          <w:lang w:val="ru-RU"/>
        </w:rPr>
        <w:t xml:space="preserve">: </w:t>
      </w:r>
      <w:hyperlink r:id="rId7" w:history="1">
        <w:r w:rsidRPr="000818EB">
          <w:rPr>
            <w:color w:val="0000FF"/>
            <w:sz w:val="16"/>
            <w:szCs w:val="16"/>
            <w:u w:val="single"/>
            <w:lang w:val="en-US"/>
          </w:rPr>
          <w:t>info-2603009</w:t>
        </w:r>
        <w:r w:rsidRPr="000818EB">
          <w:rPr>
            <w:color w:val="0000FF"/>
            <w:sz w:val="16"/>
            <w:szCs w:val="16"/>
            <w:u w:val="single"/>
            <w:lang w:val="ru-RU"/>
          </w:rPr>
          <w:t>@</w:t>
        </w:r>
        <w:r w:rsidRPr="000818EB">
          <w:rPr>
            <w:color w:val="0000FF"/>
            <w:sz w:val="16"/>
            <w:szCs w:val="16"/>
            <w:u w:val="single"/>
            <w:lang w:val="en-US"/>
          </w:rPr>
          <w:t>edu.mon</w:t>
        </w:r>
      </w:hyperlink>
      <w:r w:rsidRPr="000818EB">
        <w:rPr>
          <w:color w:val="0000FF"/>
          <w:sz w:val="16"/>
          <w:szCs w:val="16"/>
          <w:u w:val="single"/>
          <w:lang w:val="en-US"/>
        </w:rPr>
        <w:t>.bg</w:t>
      </w:r>
      <w:r w:rsidRPr="000818EB">
        <w:rPr>
          <w:color w:val="000000"/>
          <w:sz w:val="16"/>
          <w:szCs w:val="16"/>
          <w:lang w:val="ru-RU"/>
        </w:rPr>
        <w:t xml:space="preserve">; </w:t>
      </w:r>
      <w:r w:rsidRPr="000818EB">
        <w:rPr>
          <w:color w:val="000000"/>
          <w:sz w:val="16"/>
          <w:szCs w:val="16"/>
          <w:lang w:val="en-US"/>
        </w:rPr>
        <w:t>Facebook</w:t>
      </w:r>
      <w:r w:rsidRPr="000818EB">
        <w:rPr>
          <w:color w:val="000000"/>
          <w:sz w:val="16"/>
          <w:szCs w:val="16"/>
        </w:rPr>
        <w:t xml:space="preserve">: </w:t>
      </w:r>
      <w:hyperlink r:id="rId8" w:history="1">
        <w:r w:rsidRPr="000818EB">
          <w:rPr>
            <w:color w:val="0000FF"/>
            <w:sz w:val="16"/>
            <w:szCs w:val="16"/>
            <w:u w:val="single"/>
            <w:lang w:val="en-US"/>
          </w:rPr>
          <w:t>https://bg-bg.facebook.com/elektrotehnikum</w:t>
        </w:r>
      </w:hyperlink>
      <w:r w:rsidRPr="000818EB">
        <w:rPr>
          <w:color w:val="000000"/>
          <w:sz w:val="16"/>
          <w:szCs w:val="16"/>
          <w:lang w:val="en-US"/>
        </w:rPr>
        <w:t xml:space="preserve"> </w:t>
      </w:r>
    </w:p>
    <w:p w14:paraId="0D7A611D" w14:textId="77777777" w:rsidR="009872F5" w:rsidRDefault="009872F5" w:rsidP="009872F5">
      <w:pPr>
        <w:spacing w:after="120"/>
        <w:ind w:right="281"/>
        <w:jc w:val="center"/>
        <w:outlineLvl w:val="0"/>
        <w:rPr>
          <w:b/>
          <w:bCs/>
          <w:kern w:val="18"/>
          <w:sz w:val="22"/>
          <w:szCs w:val="22"/>
        </w:rPr>
      </w:pPr>
    </w:p>
    <w:p w14:paraId="2AEC4078" w14:textId="77777777" w:rsidR="009872F5" w:rsidRPr="00043A32" w:rsidRDefault="009872F5" w:rsidP="009872F5">
      <w:pPr>
        <w:spacing w:after="120"/>
        <w:ind w:right="281"/>
        <w:jc w:val="center"/>
        <w:outlineLvl w:val="0"/>
        <w:rPr>
          <w:b/>
          <w:bCs/>
          <w:kern w:val="18"/>
        </w:rPr>
      </w:pPr>
      <w:r w:rsidRPr="00043A32">
        <w:rPr>
          <w:b/>
          <w:bCs/>
          <w:kern w:val="18"/>
        </w:rPr>
        <w:t>ЗАПОВЕД</w:t>
      </w:r>
    </w:p>
    <w:p w14:paraId="44721881" w14:textId="77777777" w:rsidR="009872F5" w:rsidRPr="00043A32" w:rsidRDefault="009872F5" w:rsidP="009872F5">
      <w:pPr>
        <w:spacing w:after="240"/>
        <w:ind w:left="232" w:right="281" w:firstLine="165"/>
        <w:jc w:val="center"/>
        <w:outlineLvl w:val="0"/>
        <w:rPr>
          <w:b/>
          <w:bCs/>
          <w:kern w:val="18"/>
        </w:rPr>
      </w:pPr>
      <w:r w:rsidRPr="00043A32">
        <w:rPr>
          <w:b/>
          <w:kern w:val="18"/>
        </w:rPr>
        <w:t>№ 20</w:t>
      </w:r>
      <w:r w:rsidRPr="00043A32">
        <w:rPr>
          <w:b/>
          <w:kern w:val="18"/>
          <w:lang w:val="en-US"/>
        </w:rPr>
        <w:t>/</w:t>
      </w:r>
      <w:r w:rsidRPr="00043A32">
        <w:rPr>
          <w:b/>
          <w:kern w:val="18"/>
        </w:rPr>
        <w:t>15.09.</w:t>
      </w:r>
      <w:r w:rsidRPr="00043A32">
        <w:rPr>
          <w:b/>
          <w:bCs/>
          <w:kern w:val="18"/>
        </w:rPr>
        <w:t>202</w:t>
      </w:r>
      <w:r>
        <w:rPr>
          <w:b/>
          <w:bCs/>
          <w:kern w:val="18"/>
        </w:rPr>
        <w:t>6</w:t>
      </w:r>
      <w:r w:rsidRPr="00043A32">
        <w:rPr>
          <w:b/>
          <w:bCs/>
          <w:kern w:val="18"/>
        </w:rPr>
        <w:t xml:space="preserve"> г.</w:t>
      </w:r>
    </w:p>
    <w:p w14:paraId="6822EFB1" w14:textId="77777777" w:rsidR="009872F5" w:rsidRPr="00043A32" w:rsidRDefault="009872F5" w:rsidP="009872F5">
      <w:pPr>
        <w:ind w:left="232" w:right="281"/>
        <w:jc w:val="both"/>
        <w:rPr>
          <w:bCs/>
          <w:kern w:val="18"/>
          <w:lang w:eastAsia="en-US"/>
        </w:rPr>
      </w:pPr>
      <w:r w:rsidRPr="00043A32">
        <w:rPr>
          <w:kern w:val="18"/>
          <w:lang w:eastAsia="en-US"/>
        </w:rPr>
        <w:t>На основание чл. 259, ал.</w:t>
      </w:r>
      <w:r w:rsidRPr="00043A32">
        <w:rPr>
          <w:kern w:val="18"/>
          <w:lang w:val="en-US" w:eastAsia="en-US"/>
        </w:rPr>
        <w:t xml:space="preserve"> </w:t>
      </w:r>
      <w:r w:rsidRPr="00043A32">
        <w:rPr>
          <w:kern w:val="18"/>
          <w:lang w:eastAsia="en-US"/>
        </w:rPr>
        <w:t xml:space="preserve">1 от Закона за предучилищното и училищното, в изпълнение на чл. </w:t>
      </w:r>
      <w:r w:rsidRPr="00043A32">
        <w:rPr>
          <w:kern w:val="18"/>
          <w:lang w:val="en-US" w:eastAsia="en-US"/>
        </w:rPr>
        <w:t>7</w:t>
      </w:r>
      <w:r w:rsidRPr="00043A32">
        <w:rPr>
          <w:kern w:val="18"/>
          <w:lang w:eastAsia="en-US"/>
        </w:rPr>
        <w:t>, ал. 3 от Наредба № 1 от 19.02.2020 г. за организацията и провеждането на изпитите за придобиване на професионална квалификация и във връзка със Заповед № РД09-</w:t>
      </w:r>
      <w:r>
        <w:rPr>
          <w:kern w:val="18"/>
          <w:lang w:eastAsia="en-US"/>
        </w:rPr>
        <w:t>3343</w:t>
      </w:r>
      <w:r w:rsidRPr="00043A32">
        <w:rPr>
          <w:kern w:val="18"/>
          <w:lang w:val="en-US" w:eastAsia="en-US"/>
        </w:rPr>
        <w:t>/</w:t>
      </w:r>
      <w:r>
        <w:rPr>
          <w:kern w:val="18"/>
          <w:lang w:eastAsia="en-US"/>
        </w:rPr>
        <w:t>31</w:t>
      </w:r>
      <w:r w:rsidRPr="00043A32">
        <w:rPr>
          <w:kern w:val="18"/>
          <w:lang w:eastAsia="en-US"/>
        </w:rPr>
        <w:t>.08.</w:t>
      </w:r>
      <w:r w:rsidRPr="00043A32">
        <w:rPr>
          <w:bCs/>
          <w:kern w:val="18"/>
          <w:lang w:eastAsia="en-US"/>
        </w:rPr>
        <w:t>202</w:t>
      </w:r>
      <w:r>
        <w:rPr>
          <w:bCs/>
          <w:kern w:val="18"/>
          <w:lang w:eastAsia="en-US"/>
        </w:rPr>
        <w:t>6</w:t>
      </w:r>
      <w:r w:rsidRPr="00043A32">
        <w:rPr>
          <w:bCs/>
          <w:kern w:val="18"/>
          <w:lang w:eastAsia="en-US"/>
        </w:rPr>
        <w:t xml:space="preserve"> г. на министъра на образованието и науката за определяне дати за провеждане на държавни зрелостни изпити/задължителни държавни изпити за придобиване на професионална квалификация</w:t>
      </w:r>
    </w:p>
    <w:p w14:paraId="1F52498C" w14:textId="77777777" w:rsidR="009872F5" w:rsidRPr="00043A32" w:rsidRDefault="009872F5" w:rsidP="009872F5">
      <w:pPr>
        <w:tabs>
          <w:tab w:val="right" w:leader="dot" w:pos="9072"/>
        </w:tabs>
        <w:spacing w:before="360" w:after="240"/>
        <w:ind w:left="232" w:right="281" w:firstLine="165"/>
        <w:jc w:val="center"/>
        <w:rPr>
          <w:kern w:val="18"/>
          <w:lang w:eastAsia="en-US"/>
        </w:rPr>
      </w:pPr>
      <w:r w:rsidRPr="00043A32">
        <w:rPr>
          <w:b/>
          <w:kern w:val="18"/>
          <w:lang w:eastAsia="en-US"/>
        </w:rPr>
        <w:t>ОПРЕДЕЛЯМ</w:t>
      </w:r>
      <w:r w:rsidRPr="00043A32">
        <w:rPr>
          <w:kern w:val="18"/>
          <w:lang w:eastAsia="en-US"/>
        </w:rPr>
        <w:t>:</w:t>
      </w:r>
    </w:p>
    <w:p w14:paraId="32DC3715" w14:textId="77777777" w:rsidR="009872F5" w:rsidRPr="00043A32" w:rsidRDefault="009872F5" w:rsidP="009872F5">
      <w:p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val="en-US" w:eastAsia="en-US"/>
        </w:rPr>
        <w:t>I</w:t>
      </w:r>
      <w:r w:rsidRPr="00043A32">
        <w:rPr>
          <w:kern w:val="18"/>
          <w:lang w:eastAsia="en-US"/>
        </w:rPr>
        <w:t>. Дати за провеждане на задължителния държавен изпит за придобиване трета степен на</w:t>
      </w:r>
      <w:r w:rsidRPr="00043A32">
        <w:rPr>
          <w:kern w:val="18"/>
          <w:lang w:val="en-US" w:eastAsia="en-US"/>
        </w:rPr>
        <w:t xml:space="preserve"> </w:t>
      </w:r>
      <w:r w:rsidRPr="00043A32">
        <w:rPr>
          <w:kern w:val="18"/>
          <w:lang w:eastAsia="en-US"/>
        </w:rPr>
        <w:t>професионална квалификация чрез защита на дипломен проект в теоретичната част:</w:t>
      </w:r>
    </w:p>
    <w:p w14:paraId="4539F573" w14:textId="77777777" w:rsidR="009872F5" w:rsidRPr="00043A32" w:rsidRDefault="009872F5" w:rsidP="009872F5">
      <w:p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eastAsia="en-US"/>
        </w:rPr>
        <w:t xml:space="preserve">    1</w:t>
      </w:r>
      <w:r w:rsidRPr="00043A32">
        <w:rPr>
          <w:kern w:val="18"/>
          <w:u w:val="single"/>
          <w:lang w:eastAsia="en-US"/>
        </w:rPr>
        <w:t xml:space="preserve">. За сесия </w:t>
      </w:r>
      <w:r w:rsidRPr="00043A32">
        <w:rPr>
          <w:rFonts w:eastAsia="Calibri"/>
          <w:u w:val="single"/>
          <w:lang w:eastAsia="en-US"/>
        </w:rPr>
        <w:t>май - юни на учебната 20</w:t>
      </w:r>
      <w:r w:rsidRPr="00043A32">
        <w:rPr>
          <w:kern w:val="18"/>
          <w:u w:val="single"/>
        </w:rPr>
        <w:t>2</w:t>
      </w:r>
      <w:r>
        <w:rPr>
          <w:kern w:val="18"/>
          <w:u w:val="single"/>
        </w:rPr>
        <w:t>6</w:t>
      </w:r>
      <w:r w:rsidRPr="00043A32">
        <w:rPr>
          <w:kern w:val="18"/>
          <w:u w:val="single"/>
          <w:lang w:val="en-US"/>
        </w:rPr>
        <w:t>/</w:t>
      </w:r>
      <w:r w:rsidRPr="00043A32">
        <w:rPr>
          <w:kern w:val="18"/>
          <w:u w:val="single"/>
        </w:rPr>
        <w:t>202</w:t>
      </w:r>
      <w:r>
        <w:rPr>
          <w:kern w:val="18"/>
          <w:u w:val="single"/>
        </w:rPr>
        <w:t>7</w:t>
      </w:r>
      <w:r w:rsidRPr="00043A32">
        <w:rPr>
          <w:kern w:val="18"/>
          <w:u w:val="single"/>
        </w:rPr>
        <w:t xml:space="preserve"> година</w:t>
      </w:r>
      <w:r w:rsidRPr="00043A32">
        <w:rPr>
          <w:kern w:val="18"/>
          <w:lang w:eastAsia="en-US"/>
        </w:rPr>
        <w:t>, както следва:</w:t>
      </w:r>
    </w:p>
    <w:p w14:paraId="5B8A07EE" w14:textId="77777777" w:rsidR="009872F5" w:rsidRPr="00043A32" w:rsidRDefault="009872F5" w:rsidP="009872F5">
      <w:pPr>
        <w:pStyle w:val="a9"/>
        <w:numPr>
          <w:ilvl w:val="0"/>
          <w:numId w:val="1"/>
        </w:num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eastAsia="en-US"/>
        </w:rPr>
        <w:t xml:space="preserve">За професия: код </w:t>
      </w:r>
      <w:r w:rsidRPr="00043A32">
        <w:rPr>
          <w:rFonts w:eastAsia="Calibri"/>
          <w:lang w:eastAsia="en-US"/>
        </w:rPr>
        <w:t>522010,</w:t>
      </w:r>
      <w:r w:rsidRPr="00043A32">
        <w:rPr>
          <w:kern w:val="18"/>
          <w:lang w:eastAsia="en-US"/>
        </w:rPr>
        <w:t xml:space="preserve"> „</w:t>
      </w:r>
      <w:r w:rsidRPr="00043A32">
        <w:rPr>
          <w:rFonts w:eastAsia="Calibri"/>
          <w:lang w:eastAsia="en-US"/>
        </w:rPr>
        <w:t>Електротехник“</w:t>
      </w:r>
    </w:p>
    <w:p w14:paraId="595F166B" w14:textId="77777777" w:rsidR="009872F5" w:rsidRPr="00043A32" w:rsidRDefault="009872F5" w:rsidP="009872F5">
      <w:pPr>
        <w:tabs>
          <w:tab w:val="right" w:leader="dot" w:pos="6804"/>
        </w:tabs>
        <w:spacing w:before="120" w:after="120"/>
        <w:ind w:left="232" w:right="281" w:firstLine="165"/>
        <w:jc w:val="both"/>
        <w:rPr>
          <w:rFonts w:eastAsia="Calibri"/>
          <w:lang w:eastAsia="en-US"/>
        </w:rPr>
      </w:pPr>
      <w:r w:rsidRPr="00043A32">
        <w:rPr>
          <w:kern w:val="18"/>
          <w:lang w:eastAsia="en-US"/>
        </w:rPr>
        <w:t xml:space="preserve">     Специалност: код </w:t>
      </w:r>
      <w:r w:rsidRPr="00043A32">
        <w:rPr>
          <w:rFonts w:eastAsia="Calibri"/>
          <w:lang w:eastAsia="en-US"/>
        </w:rPr>
        <w:t>5220101, „Електрически машини и апарати“</w:t>
      </w:r>
    </w:p>
    <w:p w14:paraId="2FEBE25C" w14:textId="77777777" w:rsidR="009872F5" w:rsidRDefault="009872F5" w:rsidP="009872F5">
      <w:pPr>
        <w:autoSpaceDE w:val="0"/>
        <w:autoSpaceDN w:val="0"/>
        <w:adjustRightInd w:val="0"/>
        <w:spacing w:after="120"/>
        <w:ind w:left="681" w:right="141" w:hanging="426"/>
        <w:jc w:val="both"/>
        <w:rPr>
          <w:rFonts w:eastAsia="Calibri"/>
          <w:color w:val="000000"/>
        </w:rPr>
      </w:pPr>
      <w:r w:rsidRPr="00043A32">
        <w:rPr>
          <w:rFonts w:eastAsia="Calibri"/>
          <w:color w:val="000000"/>
          <w:lang w:eastAsia="en-US"/>
        </w:rPr>
        <w:t xml:space="preserve">        на </w:t>
      </w:r>
      <w:r w:rsidRPr="00043A32">
        <w:rPr>
          <w:bCs/>
          <w:color w:val="000000"/>
          <w:kern w:val="18"/>
        </w:rPr>
        <w:t>2</w:t>
      </w:r>
      <w:r>
        <w:rPr>
          <w:bCs/>
          <w:color w:val="000000"/>
          <w:kern w:val="18"/>
        </w:rPr>
        <w:t>1</w:t>
      </w:r>
      <w:r w:rsidRPr="00043A32">
        <w:rPr>
          <w:bCs/>
          <w:color w:val="000000"/>
          <w:kern w:val="18"/>
        </w:rPr>
        <w:t>.05.202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г., от 8,30 ч.</w:t>
      </w:r>
    </w:p>
    <w:p w14:paraId="0757B4F3" w14:textId="77777777" w:rsidR="009872F5" w:rsidRPr="00043A32" w:rsidRDefault="009872F5" w:rsidP="009872F5">
      <w:pPr>
        <w:pStyle w:val="a9"/>
        <w:numPr>
          <w:ilvl w:val="0"/>
          <w:numId w:val="1"/>
        </w:num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eastAsia="en-US"/>
        </w:rPr>
        <w:t xml:space="preserve">За професия: код </w:t>
      </w:r>
      <w:r w:rsidRPr="00043A32">
        <w:rPr>
          <w:rFonts w:eastAsia="Calibri"/>
          <w:lang w:eastAsia="en-US"/>
        </w:rPr>
        <w:t>52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0,</w:t>
      </w:r>
      <w:r w:rsidRPr="00043A32">
        <w:rPr>
          <w:kern w:val="18"/>
          <w:lang w:eastAsia="en-US"/>
        </w:rPr>
        <w:t xml:space="preserve"> „</w:t>
      </w:r>
      <w:r>
        <w:rPr>
          <w:rFonts w:eastAsia="Calibri"/>
          <w:lang w:eastAsia="en-US"/>
        </w:rPr>
        <w:t>Техник на електронна техника</w:t>
      </w:r>
      <w:r w:rsidRPr="00043A32">
        <w:rPr>
          <w:rFonts w:eastAsia="Calibri"/>
          <w:lang w:eastAsia="en-US"/>
        </w:rPr>
        <w:t>“</w:t>
      </w:r>
    </w:p>
    <w:p w14:paraId="4AC5735E" w14:textId="77777777" w:rsidR="009872F5" w:rsidRPr="00043A32" w:rsidRDefault="009872F5" w:rsidP="009872F5">
      <w:pPr>
        <w:tabs>
          <w:tab w:val="right" w:leader="dot" w:pos="6804"/>
        </w:tabs>
        <w:spacing w:before="120" w:after="120"/>
        <w:ind w:left="232" w:right="281" w:firstLine="165"/>
        <w:jc w:val="both"/>
        <w:rPr>
          <w:rFonts w:eastAsia="Calibri"/>
          <w:lang w:eastAsia="en-US"/>
        </w:rPr>
      </w:pPr>
      <w:r w:rsidRPr="00043A32">
        <w:rPr>
          <w:kern w:val="18"/>
          <w:lang w:eastAsia="en-US"/>
        </w:rPr>
        <w:t xml:space="preserve">     Специалност: код </w:t>
      </w:r>
      <w:r w:rsidRPr="00043A32">
        <w:rPr>
          <w:rFonts w:eastAsia="Calibri"/>
          <w:lang w:eastAsia="en-US"/>
        </w:rPr>
        <w:t>52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01, „</w:t>
      </w:r>
      <w:r>
        <w:rPr>
          <w:rFonts w:eastAsia="Calibri"/>
          <w:lang w:eastAsia="en-US"/>
        </w:rPr>
        <w:t>Промишлена електроника</w:t>
      </w:r>
      <w:r w:rsidRPr="00043A32">
        <w:rPr>
          <w:rFonts w:eastAsia="Calibri"/>
          <w:lang w:eastAsia="en-US"/>
        </w:rPr>
        <w:t>“</w:t>
      </w:r>
    </w:p>
    <w:p w14:paraId="13E7B39E" w14:textId="77777777" w:rsidR="009872F5" w:rsidRPr="00331695" w:rsidRDefault="009872F5" w:rsidP="009872F5">
      <w:pPr>
        <w:autoSpaceDE w:val="0"/>
        <w:autoSpaceDN w:val="0"/>
        <w:adjustRightInd w:val="0"/>
        <w:spacing w:after="120"/>
        <w:ind w:left="681" w:right="141" w:hanging="426"/>
        <w:jc w:val="both"/>
        <w:rPr>
          <w:rFonts w:eastAsia="Calibri"/>
          <w:color w:val="000000"/>
        </w:rPr>
      </w:pPr>
      <w:r w:rsidRPr="00043A32">
        <w:rPr>
          <w:rFonts w:eastAsia="Calibri"/>
          <w:color w:val="000000"/>
          <w:lang w:eastAsia="en-US"/>
        </w:rPr>
        <w:t xml:space="preserve">        на </w:t>
      </w:r>
      <w:r w:rsidRPr="00043A32">
        <w:rPr>
          <w:bCs/>
          <w:color w:val="000000"/>
          <w:kern w:val="18"/>
        </w:rPr>
        <w:t>2</w:t>
      </w:r>
      <w:r>
        <w:rPr>
          <w:bCs/>
          <w:color w:val="000000"/>
          <w:kern w:val="18"/>
        </w:rPr>
        <w:t>1</w:t>
      </w:r>
      <w:r w:rsidRPr="00043A32">
        <w:rPr>
          <w:bCs/>
          <w:color w:val="000000"/>
          <w:kern w:val="18"/>
        </w:rPr>
        <w:t>.05.202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г., от 8,30 ч.</w:t>
      </w:r>
    </w:p>
    <w:p w14:paraId="3AE27F67" w14:textId="77777777" w:rsidR="009872F5" w:rsidRPr="00043A32" w:rsidRDefault="009872F5" w:rsidP="009872F5">
      <w:p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eastAsia="en-US"/>
        </w:rPr>
        <w:t xml:space="preserve">   2</w:t>
      </w:r>
      <w:r w:rsidRPr="00043A32">
        <w:rPr>
          <w:kern w:val="18"/>
          <w:u w:val="single"/>
          <w:lang w:eastAsia="en-US"/>
        </w:rPr>
        <w:t xml:space="preserve">. За сесия </w:t>
      </w:r>
      <w:r w:rsidRPr="00043A32">
        <w:rPr>
          <w:rFonts w:eastAsia="Calibri"/>
          <w:u w:val="single"/>
          <w:lang w:eastAsia="en-US"/>
        </w:rPr>
        <w:t>август - септември на учебната 20</w:t>
      </w:r>
      <w:r w:rsidRPr="00043A32">
        <w:rPr>
          <w:kern w:val="18"/>
          <w:u w:val="single"/>
        </w:rPr>
        <w:t>2</w:t>
      </w:r>
      <w:r>
        <w:rPr>
          <w:kern w:val="18"/>
          <w:u w:val="single"/>
        </w:rPr>
        <w:t>6</w:t>
      </w:r>
      <w:r w:rsidRPr="00043A32">
        <w:rPr>
          <w:kern w:val="18"/>
          <w:u w:val="single"/>
          <w:lang w:val="en-US"/>
        </w:rPr>
        <w:t>/</w:t>
      </w:r>
      <w:r w:rsidRPr="00043A32">
        <w:rPr>
          <w:kern w:val="18"/>
          <w:u w:val="single"/>
        </w:rPr>
        <w:t>202</w:t>
      </w:r>
      <w:r>
        <w:rPr>
          <w:kern w:val="18"/>
          <w:u w:val="single"/>
        </w:rPr>
        <w:t>7</w:t>
      </w:r>
      <w:r w:rsidRPr="00043A32">
        <w:rPr>
          <w:kern w:val="18"/>
          <w:u w:val="single"/>
        </w:rPr>
        <w:t xml:space="preserve"> година</w:t>
      </w:r>
      <w:r w:rsidRPr="00043A32">
        <w:rPr>
          <w:kern w:val="18"/>
          <w:lang w:eastAsia="en-US"/>
        </w:rPr>
        <w:t>, както следва:</w:t>
      </w:r>
    </w:p>
    <w:p w14:paraId="1E3E6571" w14:textId="77777777" w:rsidR="009872F5" w:rsidRPr="00043A32" w:rsidRDefault="009872F5" w:rsidP="009872F5">
      <w:pPr>
        <w:pStyle w:val="a9"/>
        <w:numPr>
          <w:ilvl w:val="0"/>
          <w:numId w:val="1"/>
        </w:num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eastAsia="en-US"/>
        </w:rPr>
        <w:t xml:space="preserve">За професия: код </w:t>
      </w:r>
      <w:r w:rsidRPr="00043A32">
        <w:rPr>
          <w:rFonts w:eastAsia="Calibri"/>
          <w:lang w:eastAsia="en-US"/>
        </w:rPr>
        <w:t>522010,</w:t>
      </w:r>
      <w:r w:rsidRPr="00043A32">
        <w:rPr>
          <w:kern w:val="18"/>
          <w:lang w:eastAsia="en-US"/>
        </w:rPr>
        <w:t xml:space="preserve"> „</w:t>
      </w:r>
      <w:r w:rsidRPr="00043A32">
        <w:rPr>
          <w:rFonts w:eastAsia="Calibri"/>
          <w:lang w:eastAsia="en-US"/>
        </w:rPr>
        <w:t>Електротехник“</w:t>
      </w:r>
    </w:p>
    <w:p w14:paraId="5AC65D6A" w14:textId="77777777" w:rsidR="009872F5" w:rsidRPr="00043A32" w:rsidRDefault="009872F5" w:rsidP="009872F5">
      <w:pPr>
        <w:tabs>
          <w:tab w:val="right" w:leader="dot" w:pos="6804"/>
        </w:tabs>
        <w:spacing w:before="120" w:after="120"/>
        <w:ind w:left="232" w:right="281" w:firstLine="165"/>
        <w:jc w:val="both"/>
        <w:rPr>
          <w:rFonts w:eastAsia="Calibri"/>
          <w:lang w:eastAsia="en-US"/>
        </w:rPr>
      </w:pPr>
      <w:r w:rsidRPr="00043A32">
        <w:rPr>
          <w:kern w:val="18"/>
          <w:lang w:eastAsia="en-US"/>
        </w:rPr>
        <w:t xml:space="preserve">     Специалност: код </w:t>
      </w:r>
      <w:r w:rsidRPr="00043A32">
        <w:rPr>
          <w:rFonts w:eastAsia="Calibri"/>
          <w:lang w:eastAsia="en-US"/>
        </w:rPr>
        <w:t>5220101, „Електрически машини и апарати“</w:t>
      </w:r>
    </w:p>
    <w:p w14:paraId="06FAA2A6" w14:textId="77777777" w:rsidR="009872F5" w:rsidRDefault="009872F5" w:rsidP="009872F5">
      <w:pPr>
        <w:autoSpaceDE w:val="0"/>
        <w:autoSpaceDN w:val="0"/>
        <w:adjustRightInd w:val="0"/>
        <w:spacing w:after="120"/>
        <w:ind w:left="681" w:right="141" w:hanging="426"/>
        <w:jc w:val="both"/>
        <w:rPr>
          <w:rFonts w:eastAsia="Calibri"/>
          <w:color w:val="000000"/>
        </w:rPr>
      </w:pPr>
      <w:r w:rsidRPr="00043A32">
        <w:rPr>
          <w:rFonts w:eastAsia="Calibri"/>
          <w:color w:val="000000"/>
          <w:lang w:eastAsia="en-US"/>
        </w:rPr>
        <w:t xml:space="preserve">        на </w:t>
      </w:r>
      <w:r w:rsidRPr="00043A32">
        <w:rPr>
          <w:bCs/>
          <w:color w:val="000000"/>
          <w:kern w:val="18"/>
        </w:rPr>
        <w:t>2</w:t>
      </w:r>
      <w:r>
        <w:rPr>
          <w:bCs/>
          <w:color w:val="000000"/>
          <w:kern w:val="18"/>
        </w:rPr>
        <w:t>3</w:t>
      </w:r>
      <w:r w:rsidRPr="00043A32">
        <w:rPr>
          <w:bCs/>
          <w:color w:val="000000"/>
          <w:kern w:val="18"/>
        </w:rPr>
        <w:t>.08.202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г., от 8,30 ч.</w:t>
      </w:r>
    </w:p>
    <w:p w14:paraId="583E6670" w14:textId="77777777" w:rsidR="009872F5" w:rsidRPr="00043A32" w:rsidRDefault="009872F5" w:rsidP="009872F5">
      <w:pPr>
        <w:pStyle w:val="a9"/>
        <w:numPr>
          <w:ilvl w:val="0"/>
          <w:numId w:val="1"/>
        </w:num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eastAsia="en-US"/>
        </w:rPr>
        <w:t xml:space="preserve">За професия: код </w:t>
      </w:r>
      <w:r w:rsidRPr="00043A32">
        <w:rPr>
          <w:rFonts w:eastAsia="Calibri"/>
          <w:lang w:eastAsia="en-US"/>
        </w:rPr>
        <w:t>52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0,</w:t>
      </w:r>
      <w:r w:rsidRPr="00043A32">
        <w:rPr>
          <w:kern w:val="18"/>
          <w:lang w:eastAsia="en-US"/>
        </w:rPr>
        <w:t xml:space="preserve"> „</w:t>
      </w:r>
      <w:r>
        <w:rPr>
          <w:rFonts w:eastAsia="Calibri"/>
          <w:lang w:eastAsia="en-US"/>
        </w:rPr>
        <w:t>Техник на електронна техника</w:t>
      </w:r>
      <w:r w:rsidRPr="00043A32">
        <w:rPr>
          <w:rFonts w:eastAsia="Calibri"/>
          <w:lang w:eastAsia="en-US"/>
        </w:rPr>
        <w:t>“</w:t>
      </w:r>
    </w:p>
    <w:p w14:paraId="6CECB000" w14:textId="77777777" w:rsidR="009872F5" w:rsidRPr="00043A32" w:rsidRDefault="009872F5" w:rsidP="009872F5">
      <w:pPr>
        <w:tabs>
          <w:tab w:val="right" w:leader="dot" w:pos="6804"/>
        </w:tabs>
        <w:spacing w:before="120" w:after="120"/>
        <w:ind w:left="232" w:right="281" w:firstLine="165"/>
        <w:jc w:val="both"/>
        <w:rPr>
          <w:rFonts w:eastAsia="Calibri"/>
          <w:lang w:eastAsia="en-US"/>
        </w:rPr>
      </w:pPr>
      <w:r w:rsidRPr="00043A32">
        <w:rPr>
          <w:kern w:val="18"/>
          <w:lang w:eastAsia="en-US"/>
        </w:rPr>
        <w:t xml:space="preserve">     Специалност: код </w:t>
      </w:r>
      <w:r w:rsidRPr="00043A32">
        <w:rPr>
          <w:rFonts w:eastAsia="Calibri"/>
          <w:lang w:eastAsia="en-US"/>
        </w:rPr>
        <w:t>52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01, „</w:t>
      </w:r>
      <w:r>
        <w:rPr>
          <w:rFonts w:eastAsia="Calibri"/>
          <w:lang w:eastAsia="en-US"/>
        </w:rPr>
        <w:t>Промишлена електроника</w:t>
      </w:r>
      <w:r w:rsidRPr="00043A32">
        <w:rPr>
          <w:rFonts w:eastAsia="Calibri"/>
          <w:lang w:eastAsia="en-US"/>
        </w:rPr>
        <w:t>“</w:t>
      </w:r>
    </w:p>
    <w:p w14:paraId="4F28DD9F" w14:textId="77777777" w:rsidR="009872F5" w:rsidRPr="00331695" w:rsidRDefault="009872F5" w:rsidP="009872F5">
      <w:pPr>
        <w:autoSpaceDE w:val="0"/>
        <w:autoSpaceDN w:val="0"/>
        <w:adjustRightInd w:val="0"/>
        <w:spacing w:after="120"/>
        <w:ind w:left="681" w:right="141" w:hanging="426"/>
        <w:jc w:val="both"/>
        <w:rPr>
          <w:rFonts w:eastAsia="Calibri"/>
          <w:color w:val="000000"/>
        </w:rPr>
      </w:pPr>
      <w:r w:rsidRPr="00043A32">
        <w:rPr>
          <w:rFonts w:eastAsia="Calibri"/>
          <w:color w:val="000000"/>
          <w:lang w:eastAsia="en-US"/>
        </w:rPr>
        <w:t xml:space="preserve">        на </w:t>
      </w:r>
      <w:r w:rsidRPr="00043A32">
        <w:rPr>
          <w:bCs/>
          <w:color w:val="000000"/>
          <w:kern w:val="18"/>
        </w:rPr>
        <w:t>2</w:t>
      </w:r>
      <w:r>
        <w:rPr>
          <w:bCs/>
          <w:color w:val="000000"/>
          <w:kern w:val="18"/>
        </w:rPr>
        <w:t>3</w:t>
      </w:r>
      <w:r w:rsidRPr="00043A32">
        <w:rPr>
          <w:bCs/>
          <w:color w:val="000000"/>
          <w:kern w:val="18"/>
        </w:rPr>
        <w:t>.0</w:t>
      </w:r>
      <w:r>
        <w:rPr>
          <w:bCs/>
          <w:color w:val="000000"/>
          <w:kern w:val="18"/>
        </w:rPr>
        <w:t>8</w:t>
      </w:r>
      <w:r w:rsidRPr="00043A32">
        <w:rPr>
          <w:bCs/>
          <w:color w:val="000000"/>
          <w:kern w:val="18"/>
        </w:rPr>
        <w:t>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г., от 8,30 ч.</w:t>
      </w:r>
    </w:p>
    <w:p w14:paraId="6DCAECB5" w14:textId="77777777" w:rsidR="009872F5" w:rsidRPr="00043A32" w:rsidRDefault="009872F5" w:rsidP="009872F5">
      <w:pPr>
        <w:tabs>
          <w:tab w:val="right" w:leader="dot" w:pos="6804"/>
        </w:tabs>
        <w:spacing w:before="120"/>
        <w:ind w:left="232" w:right="281"/>
        <w:jc w:val="both"/>
        <w:rPr>
          <w:kern w:val="18"/>
          <w:lang w:eastAsia="en-US"/>
        </w:rPr>
      </w:pPr>
      <w:r w:rsidRPr="00043A32">
        <w:rPr>
          <w:rFonts w:eastAsia="Calibri"/>
          <w:color w:val="000000"/>
          <w:lang w:val="en-US"/>
        </w:rPr>
        <w:t>II</w:t>
      </w:r>
      <w:r w:rsidRPr="00043A32">
        <w:rPr>
          <w:rFonts w:eastAsia="Calibri"/>
          <w:color w:val="000000"/>
        </w:rPr>
        <w:t xml:space="preserve">. </w:t>
      </w:r>
      <w:r w:rsidRPr="00043A32">
        <w:rPr>
          <w:kern w:val="18"/>
          <w:lang w:eastAsia="en-US"/>
        </w:rPr>
        <w:t>Дати за провеждане на задължителния държавен изпит за придобиване на професионална квалификация – частта по практика на професията и на задължителен държавен изпит чрез защита на дипломен проект в практическата част:</w:t>
      </w:r>
    </w:p>
    <w:p w14:paraId="1CE7D4B1" w14:textId="77777777" w:rsidR="009872F5" w:rsidRPr="00043A32" w:rsidRDefault="009872F5" w:rsidP="009872F5">
      <w:pPr>
        <w:tabs>
          <w:tab w:val="right" w:leader="dot" w:pos="6804"/>
        </w:tabs>
        <w:spacing w:before="120"/>
        <w:ind w:left="232" w:right="281"/>
        <w:jc w:val="both"/>
        <w:rPr>
          <w:kern w:val="18"/>
          <w:lang w:eastAsia="en-US"/>
        </w:rPr>
      </w:pPr>
      <w:r w:rsidRPr="00043A32">
        <w:rPr>
          <w:rFonts w:eastAsia="Calibri"/>
          <w:color w:val="000000"/>
        </w:rPr>
        <w:t xml:space="preserve">   1.</w:t>
      </w:r>
      <w:r w:rsidRPr="00043A32">
        <w:rPr>
          <w:kern w:val="18"/>
          <w:lang w:eastAsia="en-US"/>
        </w:rPr>
        <w:t xml:space="preserve"> </w:t>
      </w:r>
      <w:r w:rsidRPr="00043A32">
        <w:rPr>
          <w:kern w:val="18"/>
          <w:u w:val="single"/>
          <w:lang w:eastAsia="en-US"/>
        </w:rPr>
        <w:t>За сесия май - юни на учебната 202</w:t>
      </w:r>
      <w:r>
        <w:rPr>
          <w:kern w:val="18"/>
          <w:u w:val="single"/>
          <w:lang w:eastAsia="en-US"/>
        </w:rPr>
        <w:t>6</w:t>
      </w:r>
      <w:r w:rsidRPr="00043A32">
        <w:rPr>
          <w:kern w:val="18"/>
          <w:u w:val="single"/>
          <w:lang w:val="en-US" w:eastAsia="en-US"/>
        </w:rPr>
        <w:t>/</w:t>
      </w:r>
      <w:r w:rsidRPr="00043A32">
        <w:rPr>
          <w:kern w:val="18"/>
          <w:u w:val="single"/>
          <w:lang w:eastAsia="en-US"/>
        </w:rPr>
        <w:t>202</w:t>
      </w:r>
      <w:r>
        <w:rPr>
          <w:kern w:val="18"/>
          <w:u w:val="single"/>
          <w:lang w:eastAsia="en-US"/>
        </w:rPr>
        <w:t>7</w:t>
      </w:r>
      <w:r w:rsidRPr="00043A32">
        <w:rPr>
          <w:kern w:val="18"/>
          <w:u w:val="single"/>
          <w:lang w:eastAsia="en-US"/>
        </w:rPr>
        <w:t xml:space="preserve"> година</w:t>
      </w:r>
      <w:r w:rsidRPr="00043A32">
        <w:rPr>
          <w:kern w:val="18"/>
          <w:lang w:eastAsia="en-US"/>
        </w:rPr>
        <w:t>, както следва:</w:t>
      </w:r>
    </w:p>
    <w:p w14:paraId="04D74460" w14:textId="77777777" w:rsidR="009872F5" w:rsidRPr="00043A32" w:rsidRDefault="009872F5" w:rsidP="009872F5">
      <w:pPr>
        <w:pStyle w:val="a9"/>
        <w:numPr>
          <w:ilvl w:val="0"/>
          <w:numId w:val="1"/>
        </w:num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eastAsia="en-US"/>
        </w:rPr>
        <w:t xml:space="preserve">За професия: код </w:t>
      </w:r>
      <w:r w:rsidRPr="00043A32">
        <w:rPr>
          <w:rFonts w:eastAsia="Calibri"/>
          <w:lang w:eastAsia="en-US"/>
        </w:rPr>
        <w:t>522010,</w:t>
      </w:r>
      <w:r w:rsidRPr="00043A32">
        <w:rPr>
          <w:kern w:val="18"/>
          <w:lang w:eastAsia="en-US"/>
        </w:rPr>
        <w:t xml:space="preserve"> „</w:t>
      </w:r>
      <w:r w:rsidRPr="00043A32">
        <w:rPr>
          <w:rFonts w:eastAsia="Calibri"/>
          <w:lang w:eastAsia="en-US"/>
        </w:rPr>
        <w:t>Електротехник“</w:t>
      </w:r>
    </w:p>
    <w:p w14:paraId="5166C195" w14:textId="77777777" w:rsidR="009872F5" w:rsidRPr="00043A32" w:rsidRDefault="009872F5" w:rsidP="009872F5">
      <w:pPr>
        <w:tabs>
          <w:tab w:val="right" w:leader="dot" w:pos="6804"/>
        </w:tabs>
        <w:spacing w:before="120" w:after="120"/>
        <w:ind w:left="232" w:right="281" w:firstLine="165"/>
        <w:jc w:val="both"/>
        <w:rPr>
          <w:rFonts w:eastAsia="Calibri"/>
          <w:lang w:eastAsia="en-US"/>
        </w:rPr>
      </w:pPr>
      <w:r w:rsidRPr="00043A32">
        <w:rPr>
          <w:kern w:val="18"/>
          <w:lang w:eastAsia="en-US"/>
        </w:rPr>
        <w:t xml:space="preserve">     Специалност: код </w:t>
      </w:r>
      <w:r w:rsidRPr="00043A32">
        <w:rPr>
          <w:rFonts w:eastAsia="Calibri"/>
          <w:lang w:eastAsia="en-US"/>
        </w:rPr>
        <w:t>5220101, „Електрически машини и апарати“</w:t>
      </w:r>
    </w:p>
    <w:p w14:paraId="6E1D5F7F" w14:textId="77777777" w:rsidR="009872F5" w:rsidRDefault="009872F5" w:rsidP="009872F5">
      <w:pPr>
        <w:autoSpaceDE w:val="0"/>
        <w:autoSpaceDN w:val="0"/>
        <w:adjustRightInd w:val="0"/>
        <w:spacing w:after="120"/>
        <w:ind w:left="681" w:right="141" w:hanging="426"/>
        <w:jc w:val="both"/>
        <w:rPr>
          <w:rFonts w:eastAsia="Calibri"/>
          <w:color w:val="000000"/>
        </w:rPr>
      </w:pPr>
      <w:r w:rsidRPr="00043A32">
        <w:rPr>
          <w:rFonts w:eastAsia="Calibri"/>
          <w:color w:val="000000"/>
          <w:lang w:eastAsia="en-US"/>
        </w:rPr>
        <w:lastRenderedPageBreak/>
        <w:t xml:space="preserve">        от </w:t>
      </w:r>
      <w:r w:rsidRPr="00043A32">
        <w:rPr>
          <w:bCs/>
          <w:color w:val="000000"/>
          <w:kern w:val="18"/>
        </w:rPr>
        <w:t>26.05.202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 до </w:t>
      </w:r>
      <w:r w:rsidRPr="00043A32">
        <w:rPr>
          <w:bCs/>
          <w:color w:val="000000"/>
          <w:kern w:val="18"/>
        </w:rPr>
        <w:t>28.05.202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г., от 8 ч.</w:t>
      </w:r>
    </w:p>
    <w:p w14:paraId="77E57A54" w14:textId="77777777" w:rsidR="009872F5" w:rsidRPr="00043A32" w:rsidRDefault="009872F5" w:rsidP="009872F5">
      <w:pPr>
        <w:pStyle w:val="a9"/>
        <w:numPr>
          <w:ilvl w:val="0"/>
          <w:numId w:val="1"/>
        </w:num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eastAsia="en-US"/>
        </w:rPr>
        <w:t xml:space="preserve">За професия: код </w:t>
      </w:r>
      <w:r w:rsidRPr="00043A32">
        <w:rPr>
          <w:rFonts w:eastAsia="Calibri"/>
          <w:lang w:eastAsia="en-US"/>
        </w:rPr>
        <w:t>52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0,</w:t>
      </w:r>
      <w:r w:rsidRPr="00043A32">
        <w:rPr>
          <w:kern w:val="18"/>
          <w:lang w:eastAsia="en-US"/>
        </w:rPr>
        <w:t xml:space="preserve"> „</w:t>
      </w:r>
      <w:r>
        <w:rPr>
          <w:rFonts w:eastAsia="Calibri"/>
          <w:lang w:eastAsia="en-US"/>
        </w:rPr>
        <w:t>Техник на електронна техника</w:t>
      </w:r>
      <w:r w:rsidRPr="00043A32">
        <w:rPr>
          <w:rFonts w:eastAsia="Calibri"/>
          <w:lang w:eastAsia="en-US"/>
        </w:rPr>
        <w:t>“</w:t>
      </w:r>
    </w:p>
    <w:p w14:paraId="3992D7A3" w14:textId="77777777" w:rsidR="009872F5" w:rsidRPr="00043A32" w:rsidRDefault="009872F5" w:rsidP="009872F5">
      <w:pPr>
        <w:tabs>
          <w:tab w:val="right" w:leader="dot" w:pos="6804"/>
        </w:tabs>
        <w:spacing w:before="120" w:after="120"/>
        <w:ind w:left="232" w:right="281" w:firstLine="165"/>
        <w:jc w:val="both"/>
        <w:rPr>
          <w:rFonts w:eastAsia="Calibri"/>
          <w:lang w:eastAsia="en-US"/>
        </w:rPr>
      </w:pPr>
      <w:r w:rsidRPr="00043A32">
        <w:rPr>
          <w:kern w:val="18"/>
          <w:lang w:eastAsia="en-US"/>
        </w:rPr>
        <w:t xml:space="preserve">     Специалност: код </w:t>
      </w:r>
      <w:r w:rsidRPr="00043A32">
        <w:rPr>
          <w:rFonts w:eastAsia="Calibri"/>
          <w:lang w:eastAsia="en-US"/>
        </w:rPr>
        <w:t>52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01, „</w:t>
      </w:r>
      <w:r>
        <w:rPr>
          <w:rFonts w:eastAsia="Calibri"/>
          <w:lang w:eastAsia="en-US"/>
        </w:rPr>
        <w:t>Промишлена електроника</w:t>
      </w:r>
      <w:r w:rsidRPr="00043A32">
        <w:rPr>
          <w:rFonts w:eastAsia="Calibri"/>
          <w:lang w:eastAsia="en-US"/>
        </w:rPr>
        <w:t>“</w:t>
      </w:r>
    </w:p>
    <w:p w14:paraId="51674A13" w14:textId="77777777" w:rsidR="009872F5" w:rsidRPr="00331695" w:rsidRDefault="009872F5" w:rsidP="009872F5">
      <w:pPr>
        <w:autoSpaceDE w:val="0"/>
        <w:autoSpaceDN w:val="0"/>
        <w:adjustRightInd w:val="0"/>
        <w:spacing w:after="120"/>
        <w:ind w:left="681" w:right="141" w:hanging="426"/>
        <w:jc w:val="both"/>
        <w:rPr>
          <w:rFonts w:eastAsia="Calibri"/>
          <w:color w:val="000000"/>
        </w:rPr>
      </w:pPr>
      <w:r w:rsidRPr="00043A32">
        <w:rPr>
          <w:rFonts w:eastAsia="Calibri"/>
          <w:color w:val="000000"/>
          <w:lang w:eastAsia="en-US"/>
        </w:rPr>
        <w:t xml:space="preserve">        от </w:t>
      </w:r>
      <w:r w:rsidRPr="00043A32">
        <w:rPr>
          <w:bCs/>
          <w:color w:val="000000"/>
          <w:kern w:val="18"/>
        </w:rPr>
        <w:t>26.05.202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 до </w:t>
      </w:r>
      <w:r w:rsidRPr="00043A32">
        <w:rPr>
          <w:bCs/>
          <w:color w:val="000000"/>
          <w:kern w:val="18"/>
        </w:rPr>
        <w:t>28.05.202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г., от 8 ч.</w:t>
      </w:r>
    </w:p>
    <w:p w14:paraId="0291AE25" w14:textId="77777777" w:rsidR="009872F5" w:rsidRPr="00043A32" w:rsidRDefault="009872F5" w:rsidP="009872F5">
      <w:pPr>
        <w:tabs>
          <w:tab w:val="right" w:leader="dot" w:pos="6804"/>
        </w:tabs>
        <w:spacing w:before="120"/>
        <w:ind w:left="232" w:right="281"/>
        <w:jc w:val="both"/>
        <w:rPr>
          <w:kern w:val="18"/>
          <w:lang w:eastAsia="en-US"/>
        </w:rPr>
      </w:pPr>
      <w:r w:rsidRPr="00043A32">
        <w:rPr>
          <w:rFonts w:eastAsia="Calibri"/>
          <w:color w:val="000000"/>
        </w:rPr>
        <w:t xml:space="preserve">   2.</w:t>
      </w:r>
      <w:r w:rsidRPr="00043A32">
        <w:rPr>
          <w:kern w:val="18"/>
          <w:lang w:eastAsia="en-US"/>
        </w:rPr>
        <w:t xml:space="preserve"> </w:t>
      </w:r>
      <w:r w:rsidRPr="00043A32">
        <w:rPr>
          <w:kern w:val="18"/>
          <w:u w:val="single"/>
          <w:lang w:eastAsia="en-US"/>
        </w:rPr>
        <w:t>За сесия август - септември на учебната 202</w:t>
      </w:r>
      <w:r>
        <w:rPr>
          <w:kern w:val="18"/>
          <w:u w:val="single"/>
          <w:lang w:eastAsia="en-US"/>
        </w:rPr>
        <w:t>6</w:t>
      </w:r>
      <w:r w:rsidRPr="00043A32">
        <w:rPr>
          <w:kern w:val="18"/>
          <w:u w:val="single"/>
          <w:lang w:val="en-US" w:eastAsia="en-US"/>
        </w:rPr>
        <w:t>/</w:t>
      </w:r>
      <w:r w:rsidRPr="00043A32">
        <w:rPr>
          <w:kern w:val="18"/>
          <w:u w:val="single"/>
          <w:lang w:eastAsia="en-US"/>
        </w:rPr>
        <w:t>202</w:t>
      </w:r>
      <w:r>
        <w:rPr>
          <w:kern w:val="18"/>
          <w:u w:val="single"/>
          <w:lang w:eastAsia="en-US"/>
        </w:rPr>
        <w:t>7</w:t>
      </w:r>
      <w:r w:rsidRPr="00043A32">
        <w:rPr>
          <w:kern w:val="18"/>
          <w:u w:val="single"/>
          <w:lang w:eastAsia="en-US"/>
        </w:rPr>
        <w:t xml:space="preserve"> година</w:t>
      </w:r>
      <w:r w:rsidRPr="00043A32">
        <w:rPr>
          <w:kern w:val="18"/>
          <w:lang w:eastAsia="en-US"/>
        </w:rPr>
        <w:t>, както следва:</w:t>
      </w:r>
    </w:p>
    <w:p w14:paraId="29D282DB" w14:textId="77777777" w:rsidR="009872F5" w:rsidRPr="00043A32" w:rsidRDefault="009872F5" w:rsidP="009872F5">
      <w:pPr>
        <w:pStyle w:val="a9"/>
        <w:numPr>
          <w:ilvl w:val="0"/>
          <w:numId w:val="1"/>
        </w:num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eastAsia="en-US"/>
        </w:rPr>
        <w:t xml:space="preserve">За професия: код </w:t>
      </w:r>
      <w:r w:rsidRPr="00043A32">
        <w:rPr>
          <w:rFonts w:eastAsia="Calibri"/>
          <w:lang w:eastAsia="en-US"/>
        </w:rPr>
        <w:t>522010,</w:t>
      </w:r>
      <w:r w:rsidRPr="00043A32">
        <w:rPr>
          <w:kern w:val="18"/>
          <w:lang w:eastAsia="en-US"/>
        </w:rPr>
        <w:t xml:space="preserve"> „</w:t>
      </w:r>
      <w:r w:rsidRPr="00043A32">
        <w:rPr>
          <w:rFonts w:eastAsia="Calibri"/>
          <w:lang w:eastAsia="en-US"/>
        </w:rPr>
        <w:t>Електротехник“</w:t>
      </w:r>
    </w:p>
    <w:p w14:paraId="0BF2D4FF" w14:textId="77777777" w:rsidR="009872F5" w:rsidRPr="00043A32" w:rsidRDefault="009872F5" w:rsidP="009872F5">
      <w:pPr>
        <w:tabs>
          <w:tab w:val="right" w:leader="dot" w:pos="6804"/>
        </w:tabs>
        <w:spacing w:before="120" w:after="120"/>
        <w:ind w:left="232" w:right="281" w:firstLine="165"/>
        <w:jc w:val="both"/>
        <w:rPr>
          <w:rFonts w:eastAsia="Calibri"/>
          <w:lang w:eastAsia="en-US"/>
        </w:rPr>
      </w:pPr>
      <w:r w:rsidRPr="00043A32">
        <w:rPr>
          <w:kern w:val="18"/>
          <w:lang w:eastAsia="en-US"/>
        </w:rPr>
        <w:t xml:space="preserve">     Специалност: код </w:t>
      </w:r>
      <w:r w:rsidRPr="00043A32">
        <w:rPr>
          <w:rFonts w:eastAsia="Calibri"/>
          <w:lang w:eastAsia="en-US"/>
        </w:rPr>
        <w:t>5220101, „Електрически машини и апарати“</w:t>
      </w:r>
    </w:p>
    <w:p w14:paraId="7DE1DF0C" w14:textId="77777777" w:rsidR="009872F5" w:rsidRDefault="009872F5" w:rsidP="009872F5">
      <w:pPr>
        <w:autoSpaceDE w:val="0"/>
        <w:autoSpaceDN w:val="0"/>
        <w:adjustRightInd w:val="0"/>
        <w:spacing w:after="120"/>
        <w:ind w:left="681" w:right="141" w:hanging="426"/>
        <w:jc w:val="both"/>
        <w:rPr>
          <w:rFonts w:eastAsia="Calibri"/>
          <w:color w:val="000000"/>
        </w:rPr>
      </w:pPr>
      <w:r w:rsidRPr="00043A32">
        <w:rPr>
          <w:rFonts w:eastAsia="Calibri"/>
          <w:color w:val="000000"/>
          <w:lang w:eastAsia="en-US"/>
        </w:rPr>
        <w:t xml:space="preserve">        от </w:t>
      </w:r>
      <w:r w:rsidRPr="00043A32">
        <w:rPr>
          <w:bCs/>
          <w:color w:val="000000"/>
          <w:kern w:val="18"/>
        </w:rPr>
        <w:t>2</w:t>
      </w:r>
      <w:r>
        <w:rPr>
          <w:bCs/>
          <w:color w:val="000000"/>
          <w:kern w:val="18"/>
        </w:rPr>
        <w:t>4</w:t>
      </w:r>
      <w:r w:rsidRPr="00043A32">
        <w:rPr>
          <w:bCs/>
          <w:color w:val="000000"/>
          <w:kern w:val="18"/>
        </w:rPr>
        <w:t>.08.202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 до </w:t>
      </w:r>
      <w:r w:rsidRPr="00043A32">
        <w:rPr>
          <w:bCs/>
          <w:color w:val="000000"/>
          <w:kern w:val="18"/>
        </w:rPr>
        <w:t>2</w:t>
      </w:r>
      <w:r>
        <w:rPr>
          <w:bCs/>
          <w:color w:val="000000"/>
          <w:kern w:val="18"/>
        </w:rPr>
        <w:t>6</w:t>
      </w:r>
      <w:r w:rsidRPr="00043A32">
        <w:rPr>
          <w:bCs/>
          <w:color w:val="000000"/>
          <w:kern w:val="18"/>
        </w:rPr>
        <w:t>.08.202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г., от 8 ч.</w:t>
      </w:r>
    </w:p>
    <w:p w14:paraId="5D36DA33" w14:textId="77777777" w:rsidR="009872F5" w:rsidRPr="00043A32" w:rsidRDefault="009872F5" w:rsidP="009872F5">
      <w:pPr>
        <w:pStyle w:val="a9"/>
        <w:numPr>
          <w:ilvl w:val="0"/>
          <w:numId w:val="1"/>
        </w:numPr>
        <w:tabs>
          <w:tab w:val="right" w:leader="dot" w:pos="6804"/>
        </w:tabs>
        <w:spacing w:before="120"/>
        <w:ind w:right="281"/>
        <w:jc w:val="both"/>
        <w:rPr>
          <w:kern w:val="18"/>
          <w:lang w:eastAsia="en-US"/>
        </w:rPr>
      </w:pPr>
      <w:r w:rsidRPr="00043A32">
        <w:rPr>
          <w:kern w:val="18"/>
          <w:lang w:eastAsia="en-US"/>
        </w:rPr>
        <w:t xml:space="preserve">За професия: код </w:t>
      </w:r>
      <w:r w:rsidRPr="00043A32">
        <w:rPr>
          <w:rFonts w:eastAsia="Calibri"/>
          <w:lang w:eastAsia="en-US"/>
        </w:rPr>
        <w:t>52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0,</w:t>
      </w:r>
      <w:r w:rsidRPr="00043A32">
        <w:rPr>
          <w:kern w:val="18"/>
          <w:lang w:eastAsia="en-US"/>
        </w:rPr>
        <w:t xml:space="preserve"> „</w:t>
      </w:r>
      <w:r>
        <w:rPr>
          <w:rFonts w:eastAsia="Calibri"/>
          <w:lang w:eastAsia="en-US"/>
        </w:rPr>
        <w:t>Техник на електронна техника</w:t>
      </w:r>
      <w:r w:rsidRPr="00043A32">
        <w:rPr>
          <w:rFonts w:eastAsia="Calibri"/>
          <w:lang w:eastAsia="en-US"/>
        </w:rPr>
        <w:t>“</w:t>
      </w:r>
    </w:p>
    <w:p w14:paraId="1C5DC6B3" w14:textId="77777777" w:rsidR="009872F5" w:rsidRPr="00043A32" w:rsidRDefault="009872F5" w:rsidP="009872F5">
      <w:pPr>
        <w:tabs>
          <w:tab w:val="right" w:leader="dot" w:pos="6804"/>
        </w:tabs>
        <w:spacing w:before="120" w:after="120"/>
        <w:ind w:left="232" w:right="281" w:firstLine="165"/>
        <w:jc w:val="both"/>
        <w:rPr>
          <w:rFonts w:eastAsia="Calibri"/>
          <w:lang w:eastAsia="en-US"/>
        </w:rPr>
      </w:pPr>
      <w:r w:rsidRPr="00043A32">
        <w:rPr>
          <w:kern w:val="18"/>
          <w:lang w:eastAsia="en-US"/>
        </w:rPr>
        <w:t xml:space="preserve">     Специалност: код </w:t>
      </w:r>
      <w:r w:rsidRPr="00043A32">
        <w:rPr>
          <w:rFonts w:eastAsia="Calibri"/>
          <w:lang w:eastAsia="en-US"/>
        </w:rPr>
        <w:t>52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3</w:t>
      </w:r>
      <w:r w:rsidRPr="00043A32">
        <w:rPr>
          <w:rFonts w:eastAsia="Calibri"/>
          <w:lang w:eastAsia="en-US"/>
        </w:rPr>
        <w:t>01, „</w:t>
      </w:r>
      <w:r>
        <w:rPr>
          <w:rFonts w:eastAsia="Calibri"/>
          <w:lang w:eastAsia="en-US"/>
        </w:rPr>
        <w:t>Промишлена електроника</w:t>
      </w:r>
      <w:r w:rsidRPr="00043A32">
        <w:rPr>
          <w:rFonts w:eastAsia="Calibri"/>
          <w:lang w:eastAsia="en-US"/>
        </w:rPr>
        <w:t>“</w:t>
      </w:r>
    </w:p>
    <w:p w14:paraId="549C7148" w14:textId="77777777" w:rsidR="009872F5" w:rsidRPr="00AB39E1" w:rsidRDefault="009872F5" w:rsidP="009872F5">
      <w:pPr>
        <w:autoSpaceDE w:val="0"/>
        <w:autoSpaceDN w:val="0"/>
        <w:adjustRightInd w:val="0"/>
        <w:spacing w:after="120"/>
        <w:ind w:left="681" w:right="141" w:hanging="426"/>
        <w:jc w:val="both"/>
        <w:rPr>
          <w:rFonts w:eastAsia="Calibri"/>
          <w:color w:val="000000"/>
        </w:rPr>
      </w:pPr>
      <w:r w:rsidRPr="00043A32">
        <w:rPr>
          <w:rFonts w:eastAsia="Calibri"/>
          <w:color w:val="000000"/>
          <w:lang w:eastAsia="en-US"/>
        </w:rPr>
        <w:t xml:space="preserve">        от </w:t>
      </w:r>
      <w:r w:rsidRPr="00043A32">
        <w:rPr>
          <w:bCs/>
          <w:color w:val="000000"/>
          <w:kern w:val="18"/>
        </w:rPr>
        <w:t>2</w:t>
      </w:r>
      <w:r>
        <w:rPr>
          <w:bCs/>
          <w:color w:val="000000"/>
          <w:kern w:val="18"/>
        </w:rPr>
        <w:t>4</w:t>
      </w:r>
      <w:r w:rsidRPr="00043A32">
        <w:rPr>
          <w:bCs/>
          <w:color w:val="000000"/>
          <w:kern w:val="18"/>
        </w:rPr>
        <w:t>.0</w:t>
      </w:r>
      <w:r>
        <w:rPr>
          <w:bCs/>
          <w:color w:val="000000"/>
          <w:kern w:val="18"/>
        </w:rPr>
        <w:t>8</w:t>
      </w:r>
      <w:r w:rsidRPr="00043A32">
        <w:rPr>
          <w:bCs/>
          <w:color w:val="000000"/>
          <w:kern w:val="18"/>
        </w:rPr>
        <w:t>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 до </w:t>
      </w:r>
      <w:r w:rsidRPr="00043A32">
        <w:rPr>
          <w:bCs/>
          <w:color w:val="000000"/>
          <w:kern w:val="18"/>
        </w:rPr>
        <w:t>2</w:t>
      </w:r>
      <w:r>
        <w:rPr>
          <w:bCs/>
          <w:color w:val="000000"/>
          <w:kern w:val="18"/>
        </w:rPr>
        <w:t>6</w:t>
      </w:r>
      <w:r w:rsidRPr="00043A32">
        <w:rPr>
          <w:bCs/>
          <w:color w:val="000000"/>
          <w:kern w:val="18"/>
        </w:rPr>
        <w:t>.0</w:t>
      </w:r>
      <w:r>
        <w:rPr>
          <w:bCs/>
          <w:color w:val="000000"/>
          <w:kern w:val="18"/>
        </w:rPr>
        <w:t>8</w:t>
      </w:r>
      <w:r w:rsidRPr="00043A32">
        <w:rPr>
          <w:bCs/>
          <w:color w:val="000000"/>
          <w:kern w:val="18"/>
        </w:rPr>
        <w:t>.202</w:t>
      </w:r>
      <w:r>
        <w:rPr>
          <w:bCs/>
          <w:color w:val="000000"/>
          <w:kern w:val="18"/>
        </w:rPr>
        <w:t>7</w:t>
      </w:r>
      <w:r w:rsidRPr="00043A32">
        <w:rPr>
          <w:rFonts w:eastAsia="Calibri"/>
          <w:color w:val="000000"/>
        </w:rPr>
        <w:t xml:space="preserve"> г., от 8 ч.</w:t>
      </w:r>
    </w:p>
    <w:p w14:paraId="10B2B019" w14:textId="77777777" w:rsidR="009872F5" w:rsidRPr="00043A32" w:rsidRDefault="009872F5" w:rsidP="009872F5">
      <w:pPr>
        <w:spacing w:before="360" w:after="240"/>
        <w:ind w:left="232" w:right="281"/>
        <w:jc w:val="both"/>
        <w:rPr>
          <w:lang w:val="en-US"/>
        </w:rPr>
      </w:pPr>
      <w:r w:rsidRPr="00043A32">
        <w:t xml:space="preserve">    Настоящата заповед да се доведе до знанието на лицата, отговорни за организацията и провеждането на задължителния държавен изпит за придобиване на трета степен на професионална квалификация чрез защита на дипломен проект в теоретичната част и на задължителния държавен изпит за придобиване на професионална квалификация – частта по практика на професията и на задължителен държавен изпит чрез защита на дипломен проект в практическата част.</w:t>
      </w:r>
    </w:p>
    <w:p w14:paraId="321A79DD" w14:textId="77777777" w:rsidR="009872F5" w:rsidRPr="00043A32" w:rsidRDefault="009872F5" w:rsidP="009872F5">
      <w:pPr>
        <w:ind w:left="232" w:right="281"/>
        <w:jc w:val="both"/>
      </w:pPr>
      <w:r w:rsidRPr="00043A32">
        <w:t xml:space="preserve">     Контрол по изпълнение на заповедта възлагам на Светлана Николова, на длъжност ЗДУД.</w:t>
      </w:r>
    </w:p>
    <w:p w14:paraId="3CC1D167" w14:textId="77777777" w:rsidR="009872F5" w:rsidRPr="00043A32" w:rsidRDefault="009872F5" w:rsidP="009872F5">
      <w:pPr>
        <w:ind w:left="232" w:right="281" w:firstLine="165"/>
        <w:jc w:val="both"/>
      </w:pPr>
    </w:p>
    <w:p w14:paraId="728B2625" w14:textId="77777777" w:rsidR="009872F5" w:rsidRPr="00043A32" w:rsidRDefault="009872F5" w:rsidP="009872F5">
      <w:pPr>
        <w:ind w:left="232" w:right="281" w:firstLine="165"/>
        <w:jc w:val="both"/>
      </w:pPr>
    </w:p>
    <w:p w14:paraId="5F434F74" w14:textId="77777777" w:rsidR="009872F5" w:rsidRPr="00043A32" w:rsidRDefault="009872F5" w:rsidP="009872F5">
      <w:pPr>
        <w:ind w:left="232" w:right="281" w:firstLine="165"/>
        <w:jc w:val="both"/>
      </w:pPr>
    </w:p>
    <w:p w14:paraId="344BF247" w14:textId="77777777" w:rsidR="009872F5" w:rsidRPr="00043A32" w:rsidRDefault="009872F5" w:rsidP="009872F5">
      <w:pPr>
        <w:rPr>
          <w:b/>
          <w:bCs/>
        </w:rPr>
      </w:pPr>
      <w:r w:rsidRPr="00043A32">
        <w:rPr>
          <w:b/>
          <w:bCs/>
        </w:rPr>
        <w:t>СОНЯ ИЛИЕВА</w:t>
      </w:r>
    </w:p>
    <w:p w14:paraId="609A5F2A" w14:textId="77777777" w:rsidR="009872F5" w:rsidRPr="00043A32" w:rsidRDefault="009872F5" w:rsidP="009872F5">
      <w:pPr>
        <w:rPr>
          <w:b/>
          <w:bCs/>
          <w:i/>
        </w:rPr>
      </w:pPr>
    </w:p>
    <w:p w14:paraId="1D41B224" w14:textId="77777777" w:rsidR="009872F5" w:rsidRPr="00043A32" w:rsidRDefault="009872F5" w:rsidP="009872F5">
      <w:pPr>
        <w:rPr>
          <w:bCs/>
          <w:i/>
        </w:rPr>
      </w:pPr>
      <w:r w:rsidRPr="00043A32">
        <w:rPr>
          <w:bCs/>
          <w:i/>
        </w:rPr>
        <w:t>Директор на ПГЕТ „Захари Стоянов“, гр. Харманли</w:t>
      </w:r>
    </w:p>
    <w:p w14:paraId="7C5BC76C" w14:textId="77777777" w:rsidR="009872F5" w:rsidRPr="00043A32" w:rsidRDefault="009872F5" w:rsidP="009872F5">
      <w:pPr>
        <w:autoSpaceDE w:val="0"/>
        <w:autoSpaceDN w:val="0"/>
        <w:adjustRightInd w:val="0"/>
        <w:spacing w:before="200" w:line="300" w:lineRule="exact"/>
        <w:ind w:right="281"/>
        <w:jc w:val="both"/>
        <w:rPr>
          <w:bCs/>
          <w:kern w:val="18"/>
          <w:lang w:eastAsia="en-US"/>
        </w:rPr>
      </w:pPr>
    </w:p>
    <w:p w14:paraId="67FE6AD9" w14:textId="77777777" w:rsidR="009872F5" w:rsidRPr="00043A32" w:rsidRDefault="009872F5" w:rsidP="009872F5">
      <w:pPr>
        <w:autoSpaceDE w:val="0"/>
        <w:autoSpaceDN w:val="0"/>
        <w:adjustRightInd w:val="0"/>
        <w:spacing w:after="120" w:line="300" w:lineRule="exact"/>
        <w:jc w:val="both"/>
        <w:rPr>
          <w:bCs/>
          <w:lang w:eastAsia="en-US"/>
        </w:rPr>
      </w:pPr>
      <w:r w:rsidRPr="00043A32">
        <w:rPr>
          <w:bCs/>
          <w:lang w:eastAsia="en-US"/>
        </w:rPr>
        <w:t>Запознати със съдържанието на заповедта: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2910"/>
        <w:gridCol w:w="3422"/>
        <w:gridCol w:w="2111"/>
      </w:tblGrid>
      <w:tr w:rsidR="009872F5" w:rsidRPr="00043A32" w14:paraId="61880985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6560756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43A32">
              <w:rPr>
                <w:b/>
                <w:bCs/>
              </w:rPr>
              <w:t>№ по ред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D64356C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43A32">
              <w:rPr>
                <w:b/>
                <w:bCs/>
              </w:rPr>
              <w:t>Име и фамилия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8625F81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43A32">
              <w:rPr>
                <w:b/>
                <w:bCs/>
              </w:rPr>
              <w:t xml:space="preserve">Заемана длъжност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0F6A797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43A32">
              <w:rPr>
                <w:b/>
                <w:bCs/>
              </w:rPr>
              <w:t>Подпис на лицето</w:t>
            </w:r>
          </w:p>
        </w:tc>
      </w:tr>
      <w:tr w:rsidR="009872F5" w:rsidRPr="00043A32" w14:paraId="1EDF4DF9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1FF7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08BF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Светлана Николова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3BD7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ЗДУД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6048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9872F5" w:rsidRPr="00043A32" w14:paraId="258ADC68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1C8D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37EB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Петя Иванова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2564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старши </w:t>
            </w:r>
            <w:r w:rsidRPr="00043A32">
              <w:rPr>
                <w:bCs/>
              </w:rPr>
              <w:t>учител и кл. р-л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19E8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9872F5" w:rsidRPr="00043A32" w14:paraId="79BC3CE3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56D3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BCB6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Йоланда Грозева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66B5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старши 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30BB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9872F5" w:rsidRPr="00043A32" w14:paraId="1BC9FB4B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D131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4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210A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Виолета Димова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471D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EC25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9872F5" w:rsidRPr="00043A32" w14:paraId="0C572319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3A66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1FD7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Митко Грозев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4B35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EA67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9872F5" w:rsidRPr="00043A32" w14:paraId="38310354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39F9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6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A84D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Татяна Милкова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5734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старши </w:t>
            </w:r>
            <w:r w:rsidRPr="00043A32">
              <w:rPr>
                <w:bCs/>
              </w:rPr>
              <w:t>учител и кл. р-л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5FCD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9872F5" w:rsidRPr="00043A32" w14:paraId="5AF4B685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8EC6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7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12ED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Златина Тодорова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F581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технически секретар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FC73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9872F5" w:rsidRPr="00043A32" w14:paraId="7BC3A885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0373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8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4BA3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Габриела Иванова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859A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43A32">
              <w:rPr>
                <w:bCs/>
              </w:rPr>
              <w:t>р-л на направление „ИКТ“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5988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9872F5" w:rsidRPr="00043A32" w14:paraId="412E116C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E8A9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5610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Мария </w:t>
            </w:r>
            <w:proofErr w:type="spellStart"/>
            <w:r>
              <w:rPr>
                <w:bCs/>
              </w:rPr>
              <w:t>Тилчева</w:t>
            </w:r>
            <w:proofErr w:type="spellEnd"/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8646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старши 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D278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9872F5" w:rsidRPr="00043A32" w14:paraId="3DE3B343" w14:textId="77777777" w:rsidTr="00F272E4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2F2F" w14:textId="77777777" w:rsidR="009872F5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D479" w14:textId="77777777" w:rsidR="009872F5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Тихомира Огнева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FADA" w14:textId="77777777" w:rsidR="009872F5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учител и кл. р-л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4F52" w14:textId="77777777" w:rsidR="009872F5" w:rsidRPr="00043A32" w:rsidRDefault="009872F5" w:rsidP="00F272E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</w:tbl>
    <w:p w14:paraId="0A294BD6" w14:textId="77777777" w:rsidR="007855F9" w:rsidRDefault="007855F9"/>
    <w:p w14:paraId="3462022C" w14:textId="77777777" w:rsidR="009872F5" w:rsidRDefault="009872F5"/>
    <w:sectPr w:rsidR="00987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97653"/>
    <w:multiLevelType w:val="hybridMultilevel"/>
    <w:tmpl w:val="4F469B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18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F5"/>
    <w:rsid w:val="007855F9"/>
    <w:rsid w:val="009872F5"/>
    <w:rsid w:val="00B47D67"/>
    <w:rsid w:val="00F6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CAFA"/>
  <w15:chartTrackingRefBased/>
  <w15:docId w15:val="{E9687D2B-6715-4D7E-8B52-EEBAB7A0C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2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7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2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2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2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2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2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2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872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872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872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872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872F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872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872F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872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872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72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87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87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7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872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72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72F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72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872F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72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-bg.facebook.com/elektrotehniku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2603009@edu.m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et-harmanli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2026-09-18T11:31:00Z</dcterms:created>
  <dcterms:modified xsi:type="dcterms:W3CDTF">2026-09-18T11:31:00Z</dcterms:modified>
</cp:coreProperties>
</file>